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80C2C" w14:textId="77777777" w:rsidR="0086040F" w:rsidRPr="0086040F" w:rsidRDefault="0086040F" w:rsidP="0086040F">
      <w:pPr>
        <w:shd w:val="clear" w:color="auto" w:fill="FFFFFF"/>
        <w:spacing w:after="442" w:line="227" w:lineRule="atLeast"/>
        <w:ind w:left="-30"/>
        <w:outlineLvl w:val="0"/>
        <w:rPr>
          <w:rFonts w:ascii="Myriad W01 Regular" w:eastAsia="Times New Roman" w:hAnsi="Myriad W01 Regular" w:cs="Times New Roman"/>
          <w:color w:val="000000"/>
          <w:kern w:val="36"/>
          <w:sz w:val="53"/>
          <w:szCs w:val="6"/>
          <w:lang w:eastAsia="sv-SE"/>
        </w:rPr>
      </w:pPr>
      <w:r w:rsidRPr="0086040F">
        <w:rPr>
          <w:rFonts w:ascii="Myriad W01 Regular" w:eastAsia="Times New Roman" w:hAnsi="Myriad W01 Regular" w:cs="Times New Roman"/>
          <w:color w:val="000000"/>
          <w:kern w:val="36"/>
          <w:sz w:val="53"/>
          <w:szCs w:val="6"/>
          <w:lang w:eastAsia="sv-SE"/>
        </w:rPr>
        <w:t>Camilla är Årets Inre Ringen-aktivist</w:t>
      </w:r>
    </w:p>
    <w:p w14:paraId="1257A8D0" w14:textId="737C0C4D" w:rsidR="0086040F" w:rsidRPr="0086040F" w:rsidRDefault="0086040F" w:rsidP="0086040F">
      <w:pPr>
        <w:shd w:val="clear" w:color="auto" w:fill="FFFFFF"/>
        <w:spacing w:after="276" w:line="429" w:lineRule="atLeast"/>
        <w:rPr>
          <w:rFonts w:ascii="Myriad W01 Regular" w:eastAsia="Times New Roman" w:hAnsi="Myriad W01 Regular" w:cs="Times New Roman"/>
          <w:color w:val="1A1818"/>
          <w:sz w:val="31"/>
          <w:szCs w:val="28"/>
          <w:lang w:eastAsia="sv-SE"/>
        </w:rPr>
      </w:pPr>
      <w:r w:rsidRPr="0086040F">
        <w:rPr>
          <w:rFonts w:ascii="Myriad W01 Regular" w:eastAsia="Times New Roman" w:hAnsi="Myriad W01 Regular" w:cs="Times New Roman"/>
          <w:b/>
          <w:bCs/>
          <w:color w:val="1A1818"/>
          <w:sz w:val="31"/>
          <w:szCs w:val="28"/>
          <w:lang w:eastAsia="sv-SE"/>
        </w:rPr>
        <w:t>Camilla Brodén</w:t>
      </w:r>
      <w:r w:rsidRPr="0086040F">
        <w:rPr>
          <w:rFonts w:ascii="Myriad W01 Regular" w:eastAsia="Times New Roman" w:hAnsi="Myriad W01 Regular" w:cs="Times New Roman"/>
          <w:color w:val="1A1818"/>
          <w:sz w:val="31"/>
          <w:szCs w:val="28"/>
          <w:lang w:eastAsia="sv-SE"/>
        </w:rPr>
        <w:t> från FUB Norrköping är Årets Inre Ringen-aktivist!</w:t>
      </w:r>
    </w:p>
    <w:p w14:paraId="02929BE1" w14:textId="4D72B531" w:rsidR="0086040F" w:rsidRPr="0086040F" w:rsidRDefault="0086040F" w:rsidP="0086040F">
      <w:pPr>
        <w:shd w:val="clear" w:color="auto" w:fill="FFFFFF"/>
        <w:spacing w:after="276" w:line="429" w:lineRule="atLeast"/>
        <w:rPr>
          <w:rFonts w:ascii="Myriad W01 Regular" w:eastAsia="Times New Roman" w:hAnsi="Myriad W01 Regular" w:cs="Times New Roman"/>
          <w:color w:val="1A1818"/>
          <w:sz w:val="31"/>
          <w:szCs w:val="28"/>
          <w:lang w:eastAsia="sv-SE"/>
        </w:rPr>
      </w:pPr>
      <w:r w:rsidRPr="0086040F">
        <w:rPr>
          <w:rFonts w:ascii="Myriad W01 Regular" w:eastAsia="Times New Roman" w:hAnsi="Myriad W01 Regular" w:cs="Times New Roman"/>
          <w:noProof/>
          <w:color w:val="1A1818"/>
          <w:sz w:val="31"/>
          <w:szCs w:val="28"/>
          <w:lang w:eastAsia="sv-SE"/>
        </w:rPr>
        <w:drawing>
          <wp:inline distT="0" distB="0" distL="0" distR="0" wp14:anchorId="449E0A52" wp14:editId="7DFEBD62">
            <wp:extent cx="2857500" cy="2141220"/>
            <wp:effectExtent l="0" t="0" r="0" b="0"/>
            <wp:docPr id="16" name="Bild 16" descr="Årets Inre Ringen-aktivist 2022 Camilla Brodé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Årets Inre Ringen-aktivist 2022 Camilla Brodé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p>
    <w:p w14:paraId="47F3E936" w14:textId="77777777" w:rsidR="0086040F" w:rsidRPr="0086040F" w:rsidRDefault="0086040F" w:rsidP="0086040F">
      <w:pPr>
        <w:shd w:val="clear" w:color="auto" w:fill="FFFFFF"/>
        <w:spacing w:after="276" w:line="429" w:lineRule="atLeast"/>
        <w:rPr>
          <w:rFonts w:ascii="Myriad W01 Regular" w:eastAsia="Times New Roman" w:hAnsi="Myriad W01 Regular" w:cs="Times New Roman"/>
          <w:color w:val="1A1818"/>
          <w:sz w:val="31"/>
          <w:szCs w:val="28"/>
          <w:lang w:eastAsia="sv-SE"/>
        </w:rPr>
      </w:pPr>
      <w:r w:rsidRPr="0086040F">
        <w:rPr>
          <w:rFonts w:ascii="Myriad W01 Regular" w:eastAsia="Times New Roman" w:hAnsi="Myriad W01 Regular" w:cs="Times New Roman"/>
          <w:color w:val="1A1818"/>
          <w:sz w:val="31"/>
          <w:szCs w:val="28"/>
          <w:lang w:eastAsia="sv-SE"/>
        </w:rPr>
        <w:t>Priset går till en person med intellektuell funktionsnedsättning (IF) som arbetat på ett bra sätt för FUB:s och Inre Ringens frågor.</w:t>
      </w:r>
    </w:p>
    <w:p w14:paraId="7346988D" w14:textId="77777777" w:rsidR="0086040F" w:rsidRPr="0086040F" w:rsidRDefault="0086040F" w:rsidP="0086040F">
      <w:pPr>
        <w:shd w:val="clear" w:color="auto" w:fill="FFFFFF"/>
        <w:spacing w:after="276" w:line="429" w:lineRule="atLeast"/>
        <w:rPr>
          <w:rFonts w:ascii="Myriad W01 Regular" w:eastAsia="Times New Roman" w:hAnsi="Myriad W01 Regular" w:cs="Times New Roman"/>
          <w:color w:val="1A1818"/>
          <w:sz w:val="31"/>
          <w:szCs w:val="28"/>
          <w:lang w:eastAsia="sv-SE"/>
        </w:rPr>
      </w:pPr>
      <w:r w:rsidRPr="0086040F">
        <w:rPr>
          <w:rFonts w:ascii="Myriad W01 Regular" w:eastAsia="Times New Roman" w:hAnsi="Myriad W01 Regular" w:cs="Times New Roman"/>
          <w:noProof/>
          <w:color w:val="1A1818"/>
          <w:sz w:val="31"/>
          <w:szCs w:val="28"/>
          <w:lang w:eastAsia="sv-SE"/>
        </w:rPr>
        <w:drawing>
          <wp:inline distT="0" distB="0" distL="0" distR="0" wp14:anchorId="19F19FF9" wp14:editId="6592D192">
            <wp:extent cx="2857500" cy="1607820"/>
            <wp:effectExtent l="0" t="0" r="0" b="0"/>
            <wp:docPr id="13" name="Bild 13" descr="Årets Inre Ringen-aktivist 2022 Camilla Brodén och Ola H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Årets Inre Ringen-aktivist 2022 Camilla Brodén och Ola Hed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607820"/>
                    </a:xfrm>
                    <a:prstGeom prst="rect">
                      <a:avLst/>
                    </a:prstGeom>
                    <a:noFill/>
                    <a:ln>
                      <a:noFill/>
                    </a:ln>
                  </pic:spPr>
                </pic:pic>
              </a:graphicData>
            </a:graphic>
          </wp:inline>
        </w:drawing>
      </w:r>
    </w:p>
    <w:p w14:paraId="7657548D" w14:textId="77777777" w:rsidR="0086040F" w:rsidRPr="0086040F" w:rsidRDefault="0086040F" w:rsidP="0086040F">
      <w:pPr>
        <w:shd w:val="clear" w:color="auto" w:fill="FFFFFF"/>
        <w:spacing w:after="276" w:line="429" w:lineRule="atLeast"/>
        <w:rPr>
          <w:rFonts w:ascii="Myriad W01 Regular" w:eastAsia="Times New Roman" w:hAnsi="Myriad W01 Regular" w:cs="Times New Roman"/>
          <w:color w:val="1A1818"/>
          <w:sz w:val="31"/>
          <w:szCs w:val="28"/>
          <w:lang w:eastAsia="sv-SE"/>
        </w:rPr>
      </w:pPr>
      <w:r w:rsidRPr="0086040F">
        <w:rPr>
          <w:rFonts w:ascii="Myriad W01 Regular" w:eastAsia="Times New Roman" w:hAnsi="Myriad W01 Regular" w:cs="Times New Roman"/>
          <w:color w:val="1A1818"/>
          <w:sz w:val="31"/>
          <w:szCs w:val="28"/>
          <w:lang w:eastAsia="sv-SE"/>
        </w:rPr>
        <w:t>Camilla tillsammans med </w:t>
      </w:r>
      <w:r w:rsidRPr="0086040F">
        <w:rPr>
          <w:rFonts w:ascii="Myriad W01 Regular" w:eastAsia="Times New Roman" w:hAnsi="Myriad W01 Regular" w:cs="Times New Roman"/>
          <w:b/>
          <w:bCs/>
          <w:color w:val="1A1818"/>
          <w:sz w:val="31"/>
          <w:szCs w:val="28"/>
          <w:lang w:eastAsia="sv-SE"/>
        </w:rPr>
        <w:t>Ola Hedin</w:t>
      </w:r>
      <w:r w:rsidRPr="0086040F">
        <w:rPr>
          <w:rFonts w:ascii="Myriad W01 Regular" w:eastAsia="Times New Roman" w:hAnsi="Myriad W01 Regular" w:cs="Times New Roman"/>
          <w:color w:val="1A1818"/>
          <w:sz w:val="31"/>
          <w:szCs w:val="28"/>
          <w:lang w:eastAsia="sv-SE"/>
        </w:rPr>
        <w:t> som är politiker i Norrköping. Han höll ett tal och tackade Camilla för allt hon gjort.</w:t>
      </w:r>
    </w:p>
    <w:p w14:paraId="0F53A4D4" w14:textId="77777777" w:rsidR="0086040F" w:rsidRPr="0086040F" w:rsidRDefault="0086040F" w:rsidP="0086040F">
      <w:pPr>
        <w:shd w:val="clear" w:color="auto" w:fill="FFFFFF"/>
        <w:spacing w:after="276" w:line="429" w:lineRule="atLeast"/>
        <w:rPr>
          <w:rFonts w:ascii="Myriad W01 Regular" w:eastAsia="Times New Roman" w:hAnsi="Myriad W01 Regular" w:cs="Times New Roman"/>
          <w:color w:val="1A1818"/>
          <w:sz w:val="29"/>
          <w:szCs w:val="28"/>
          <w:lang w:eastAsia="sv-SE"/>
        </w:rPr>
      </w:pPr>
      <w:r w:rsidRPr="0086040F">
        <w:rPr>
          <w:rFonts w:ascii="Myriad W01 Regular" w:eastAsia="Times New Roman" w:hAnsi="Myriad W01 Regular" w:cs="Times New Roman"/>
          <w:noProof/>
          <w:color w:val="1A1818"/>
          <w:sz w:val="29"/>
          <w:szCs w:val="28"/>
          <w:lang w:eastAsia="sv-SE"/>
        </w:rPr>
        <w:drawing>
          <wp:inline distT="0" distB="0" distL="0" distR="0" wp14:anchorId="4C7EBE22" wp14:editId="3550EE00">
            <wp:extent cx="2857500" cy="2141220"/>
            <wp:effectExtent l="0" t="0" r="0" b="0"/>
            <wp:docPr id="14" name="Bild 14" descr="Inre Ringen-aktivist 2022 Camilla Brodén. Maken Victor Brodén sitter bredvid. Bakom står Jessica Johansson, Elisabeth Ingvarsson, Sofie Ingvarsson och Maria Nimrod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re Ringen-aktivist 2022 Camilla Brodén. Maken Victor Brodén sitter bredvid. Bakom står Jessica Johansson, Elisabeth Ingvarsson, Sofie Ingvarsson och Maria Nimrods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p>
    <w:p w14:paraId="16E71962" w14:textId="77777777" w:rsidR="0086040F" w:rsidRPr="0086040F" w:rsidRDefault="0086040F" w:rsidP="0086040F">
      <w:pPr>
        <w:shd w:val="clear" w:color="auto" w:fill="FFFFFF"/>
        <w:spacing w:after="276" w:line="429" w:lineRule="atLeast"/>
        <w:rPr>
          <w:rFonts w:ascii="Myriad W01 Regular" w:eastAsia="Times New Roman" w:hAnsi="Myriad W01 Regular" w:cs="Times New Roman"/>
          <w:color w:val="1A1818"/>
          <w:sz w:val="31"/>
          <w:szCs w:val="28"/>
          <w:lang w:eastAsia="sv-SE"/>
        </w:rPr>
      </w:pPr>
      <w:r w:rsidRPr="0086040F">
        <w:rPr>
          <w:rFonts w:ascii="Myriad W01 Regular" w:eastAsia="Times New Roman" w:hAnsi="Myriad W01 Regular" w:cs="Times New Roman"/>
          <w:color w:val="1A1818"/>
          <w:sz w:val="31"/>
          <w:szCs w:val="28"/>
          <w:lang w:eastAsia="sv-SE"/>
        </w:rPr>
        <w:lastRenderedPageBreak/>
        <w:t>Bredvid Camilla sitter maken </w:t>
      </w:r>
      <w:r w:rsidRPr="0086040F">
        <w:rPr>
          <w:rFonts w:ascii="Myriad W01 Regular" w:eastAsia="Times New Roman" w:hAnsi="Myriad W01 Regular" w:cs="Times New Roman"/>
          <w:b/>
          <w:bCs/>
          <w:color w:val="1A1818"/>
          <w:sz w:val="31"/>
          <w:szCs w:val="28"/>
          <w:lang w:eastAsia="sv-SE"/>
        </w:rPr>
        <w:t>Victor Brodén</w:t>
      </w:r>
      <w:r w:rsidRPr="0086040F">
        <w:rPr>
          <w:rFonts w:ascii="Myriad W01 Regular" w:eastAsia="Times New Roman" w:hAnsi="Myriad W01 Regular" w:cs="Times New Roman"/>
          <w:color w:val="1A1818"/>
          <w:sz w:val="31"/>
          <w:szCs w:val="28"/>
          <w:lang w:eastAsia="sv-SE"/>
        </w:rPr>
        <w:t>. Bakom henne står FUB Norrköpings ordförande </w:t>
      </w:r>
      <w:r w:rsidRPr="0086040F">
        <w:rPr>
          <w:rFonts w:ascii="Myriad W01 Regular" w:eastAsia="Times New Roman" w:hAnsi="Myriad W01 Regular" w:cs="Times New Roman"/>
          <w:b/>
          <w:bCs/>
          <w:color w:val="1A1818"/>
          <w:sz w:val="31"/>
          <w:szCs w:val="28"/>
          <w:lang w:eastAsia="sv-SE"/>
        </w:rPr>
        <w:t>Cecilia Johansson</w:t>
      </w:r>
      <w:r w:rsidRPr="0086040F">
        <w:rPr>
          <w:rFonts w:ascii="Myriad W01 Regular" w:eastAsia="Times New Roman" w:hAnsi="Myriad W01 Regular" w:cs="Times New Roman"/>
          <w:color w:val="1A1818"/>
          <w:sz w:val="31"/>
          <w:szCs w:val="28"/>
          <w:lang w:eastAsia="sv-SE"/>
        </w:rPr>
        <w:t>, FUB Östergötlands ordförande </w:t>
      </w:r>
      <w:r w:rsidRPr="0086040F">
        <w:rPr>
          <w:rFonts w:ascii="Myriad W01 Regular" w:eastAsia="Times New Roman" w:hAnsi="Myriad W01 Regular" w:cs="Times New Roman"/>
          <w:b/>
          <w:bCs/>
          <w:color w:val="1A1818"/>
          <w:sz w:val="31"/>
          <w:szCs w:val="28"/>
          <w:lang w:eastAsia="sv-SE"/>
        </w:rPr>
        <w:t>Elisabeth Ingvarsson</w:t>
      </w:r>
      <w:r w:rsidRPr="0086040F">
        <w:rPr>
          <w:rFonts w:ascii="Myriad W01 Regular" w:eastAsia="Times New Roman" w:hAnsi="Myriad W01 Regular" w:cs="Times New Roman"/>
          <w:color w:val="1A1818"/>
          <w:sz w:val="31"/>
          <w:szCs w:val="28"/>
          <w:lang w:eastAsia="sv-SE"/>
        </w:rPr>
        <w:t>, </w:t>
      </w:r>
      <w:r w:rsidRPr="0086040F">
        <w:rPr>
          <w:rFonts w:ascii="Myriad W01 Regular" w:eastAsia="Times New Roman" w:hAnsi="Myriad W01 Regular" w:cs="Times New Roman"/>
          <w:b/>
          <w:bCs/>
          <w:color w:val="1A1818"/>
          <w:sz w:val="31"/>
          <w:szCs w:val="28"/>
          <w:lang w:eastAsia="sv-SE"/>
        </w:rPr>
        <w:t>Sofie Ingvarsson</w:t>
      </w:r>
      <w:r w:rsidRPr="0086040F">
        <w:rPr>
          <w:rFonts w:ascii="Myriad W01 Regular" w:eastAsia="Times New Roman" w:hAnsi="Myriad W01 Regular" w:cs="Times New Roman"/>
          <w:color w:val="1A1818"/>
          <w:sz w:val="31"/>
          <w:szCs w:val="28"/>
          <w:lang w:eastAsia="sv-SE"/>
        </w:rPr>
        <w:t> från FUB Söderköping och </w:t>
      </w:r>
      <w:r w:rsidRPr="0086040F">
        <w:rPr>
          <w:rFonts w:ascii="Myriad W01 Regular" w:eastAsia="Times New Roman" w:hAnsi="Myriad W01 Regular" w:cs="Times New Roman"/>
          <w:b/>
          <w:bCs/>
          <w:color w:val="1A1818"/>
          <w:sz w:val="31"/>
          <w:szCs w:val="28"/>
          <w:lang w:eastAsia="sv-SE"/>
        </w:rPr>
        <w:t>Maria Nimrodsson</w:t>
      </w:r>
      <w:r w:rsidRPr="0086040F">
        <w:rPr>
          <w:rFonts w:ascii="Myriad W01 Regular" w:eastAsia="Times New Roman" w:hAnsi="Myriad W01 Regular" w:cs="Times New Roman"/>
          <w:color w:val="1A1818"/>
          <w:sz w:val="31"/>
          <w:szCs w:val="28"/>
          <w:lang w:eastAsia="sv-SE"/>
        </w:rPr>
        <w:t>, anställd i FUB Norrköping.</w:t>
      </w:r>
    </w:p>
    <w:p w14:paraId="3AC57934" w14:textId="77777777" w:rsidR="0086040F" w:rsidRPr="0086040F" w:rsidRDefault="0086040F" w:rsidP="0086040F">
      <w:pPr>
        <w:shd w:val="clear" w:color="auto" w:fill="FFFFFF"/>
        <w:spacing w:after="276" w:line="429" w:lineRule="atLeast"/>
        <w:rPr>
          <w:rFonts w:ascii="Myriad W01 Regular" w:eastAsia="Times New Roman" w:hAnsi="Myriad W01 Regular" w:cs="Times New Roman"/>
          <w:color w:val="1A1818"/>
          <w:sz w:val="29"/>
          <w:szCs w:val="28"/>
          <w:lang w:eastAsia="sv-SE"/>
        </w:rPr>
      </w:pPr>
      <w:r w:rsidRPr="0086040F">
        <w:rPr>
          <w:rFonts w:ascii="Myriad W01 Regular" w:eastAsia="Times New Roman" w:hAnsi="Myriad W01 Regular" w:cs="Times New Roman"/>
          <w:noProof/>
          <w:color w:val="1A1818"/>
          <w:sz w:val="29"/>
          <w:szCs w:val="28"/>
          <w:lang w:eastAsia="sv-SE"/>
        </w:rPr>
        <w:drawing>
          <wp:inline distT="0" distB="0" distL="0" distR="0" wp14:anchorId="7CC7530F" wp14:editId="05CA5738">
            <wp:extent cx="2857500" cy="1722120"/>
            <wp:effectExtent l="0" t="0" r="0" b="0"/>
            <wp:docPr id="15" name="Bild 15" descr="Årets Inre Ringen-aktivist 2022 Camilla Brodén fikar med vänn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Årets Inre Ringen-aktivist 2022 Camilla Brodén fikar med vänner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722120"/>
                    </a:xfrm>
                    <a:prstGeom prst="rect">
                      <a:avLst/>
                    </a:prstGeom>
                    <a:noFill/>
                    <a:ln>
                      <a:noFill/>
                    </a:ln>
                  </pic:spPr>
                </pic:pic>
              </a:graphicData>
            </a:graphic>
          </wp:inline>
        </w:drawing>
      </w:r>
    </w:p>
    <w:p w14:paraId="44C786FF" w14:textId="77777777" w:rsidR="0086040F" w:rsidRPr="0086040F" w:rsidRDefault="0086040F" w:rsidP="0086040F">
      <w:pPr>
        <w:shd w:val="clear" w:color="auto" w:fill="FFFFFF"/>
        <w:spacing w:after="276" w:line="429" w:lineRule="atLeast"/>
        <w:rPr>
          <w:rFonts w:ascii="Myriad W01 Regular" w:eastAsia="Times New Roman" w:hAnsi="Myriad W01 Regular" w:cs="Times New Roman"/>
          <w:color w:val="1A1818"/>
          <w:sz w:val="31"/>
          <w:szCs w:val="28"/>
          <w:lang w:eastAsia="sv-SE"/>
        </w:rPr>
      </w:pPr>
      <w:r w:rsidRPr="0086040F">
        <w:rPr>
          <w:rFonts w:ascii="Myriad W01 Regular" w:eastAsia="Times New Roman" w:hAnsi="Myriad W01 Regular" w:cs="Times New Roman"/>
          <w:color w:val="1A1818"/>
          <w:sz w:val="31"/>
          <w:szCs w:val="28"/>
          <w:lang w:eastAsia="sv-SE"/>
        </w:rPr>
        <w:t>Camilla och vännerna fikar.</w:t>
      </w:r>
    </w:p>
    <w:p w14:paraId="3592CCF0" w14:textId="77777777" w:rsidR="0086040F" w:rsidRPr="0086040F" w:rsidRDefault="0086040F" w:rsidP="0086040F">
      <w:pPr>
        <w:shd w:val="clear" w:color="auto" w:fill="FFFFFF"/>
        <w:spacing w:after="276" w:line="429" w:lineRule="atLeast"/>
        <w:rPr>
          <w:rFonts w:ascii="Myriad W01 Regular" w:eastAsia="Times New Roman" w:hAnsi="Myriad W01 Regular" w:cs="Times New Roman"/>
          <w:color w:val="1A1818"/>
          <w:sz w:val="31"/>
          <w:szCs w:val="28"/>
          <w:lang w:eastAsia="sv-SE"/>
        </w:rPr>
      </w:pPr>
      <w:r w:rsidRPr="0086040F">
        <w:rPr>
          <w:rFonts w:ascii="Myriad W01 Regular" w:eastAsia="Times New Roman" w:hAnsi="Myriad W01 Regular" w:cs="Times New Roman"/>
          <w:color w:val="1A1818"/>
          <w:sz w:val="31"/>
          <w:szCs w:val="28"/>
          <w:lang w:eastAsia="sv-SE"/>
        </w:rPr>
        <w:t>Årets Aktivister får alltid ett diplom, blommor och konst eller hantverk av personer med IF nära där de bor. Camilla fick flera saker från Butik Makalös och Textiltorget och Estetverkstan.</w:t>
      </w:r>
    </w:p>
    <w:p w14:paraId="5BCCE708" w14:textId="77777777" w:rsidR="0086040F" w:rsidRPr="0086040F" w:rsidRDefault="0086040F" w:rsidP="0086040F">
      <w:pPr>
        <w:shd w:val="clear" w:color="auto" w:fill="FFFFFF"/>
        <w:spacing w:before="144" w:after="108" w:line="216" w:lineRule="atLeast"/>
        <w:ind w:left="-15"/>
        <w:outlineLvl w:val="1"/>
        <w:rPr>
          <w:rFonts w:ascii="Arial" w:eastAsia="Times New Roman" w:hAnsi="Arial" w:cs="Arial"/>
          <w:color w:val="000000"/>
          <w:spacing w:val="-13"/>
          <w:sz w:val="40"/>
          <w:szCs w:val="40"/>
          <w:lang w:eastAsia="sv-SE"/>
        </w:rPr>
      </w:pPr>
      <w:r w:rsidRPr="0086040F">
        <w:rPr>
          <w:rFonts w:ascii="Arial" w:eastAsia="Times New Roman" w:hAnsi="Arial" w:cs="Arial"/>
          <w:color w:val="000000"/>
          <w:spacing w:val="-13"/>
          <w:sz w:val="40"/>
          <w:szCs w:val="40"/>
          <w:lang w:eastAsia="sv-SE"/>
        </w:rPr>
        <w:t>Juryns motivering:</w:t>
      </w:r>
    </w:p>
    <w:p w14:paraId="5EC8018F" w14:textId="77777777" w:rsidR="0086040F" w:rsidRPr="0086040F" w:rsidRDefault="0086040F" w:rsidP="0086040F">
      <w:pPr>
        <w:shd w:val="clear" w:color="auto" w:fill="FFFFFF"/>
        <w:spacing w:after="276" w:line="429" w:lineRule="atLeast"/>
        <w:rPr>
          <w:rFonts w:ascii="Myriad W01 Regular" w:eastAsia="Times New Roman" w:hAnsi="Myriad W01 Regular" w:cs="Times New Roman"/>
          <w:color w:val="1A1818"/>
          <w:sz w:val="31"/>
          <w:szCs w:val="28"/>
          <w:lang w:eastAsia="sv-SE"/>
        </w:rPr>
      </w:pPr>
      <w:r w:rsidRPr="0086040F">
        <w:rPr>
          <w:rFonts w:ascii="Myriad W01 Regular" w:eastAsia="Times New Roman" w:hAnsi="Myriad W01 Regular" w:cs="Times New Roman"/>
          <w:i/>
          <w:iCs/>
          <w:color w:val="1A1818"/>
          <w:sz w:val="31"/>
          <w:szCs w:val="28"/>
          <w:lang w:eastAsia="sv-SE"/>
        </w:rPr>
        <w:t>Tack vare Camillas engagemang har Norrköpings ledande politiker fått upp ögonen för hur personer med intellektuell funktionsnedsättning har det. Camilla har framför allt informerat politiker om den låga ersättningen på daglig verksamhet.</w:t>
      </w:r>
    </w:p>
    <w:p w14:paraId="39F0BB1E" w14:textId="77777777" w:rsidR="0086040F" w:rsidRPr="0086040F" w:rsidRDefault="0086040F" w:rsidP="0086040F">
      <w:pPr>
        <w:shd w:val="clear" w:color="auto" w:fill="FFFFFF"/>
        <w:spacing w:after="276" w:line="429" w:lineRule="atLeast"/>
        <w:rPr>
          <w:rFonts w:ascii="Myriad W01 Regular" w:eastAsia="Times New Roman" w:hAnsi="Myriad W01 Regular" w:cs="Times New Roman"/>
          <w:color w:val="1A1818"/>
          <w:sz w:val="31"/>
          <w:szCs w:val="28"/>
          <w:lang w:eastAsia="sv-SE"/>
        </w:rPr>
      </w:pPr>
      <w:r w:rsidRPr="0086040F">
        <w:rPr>
          <w:rFonts w:ascii="Myriad W01 Regular" w:eastAsia="Times New Roman" w:hAnsi="Myriad W01 Regular" w:cs="Times New Roman"/>
          <w:i/>
          <w:iCs/>
          <w:color w:val="1A1818"/>
          <w:sz w:val="31"/>
          <w:szCs w:val="28"/>
          <w:lang w:eastAsia="sv-SE"/>
        </w:rPr>
        <w:t>Som följd av Camillas engagemang blev hon personligt inbjuden av politiker i Norrköping att delta på en konferens våren 2022 där man lyfte upp personer som stridit för att andra ska få det bättre.</w:t>
      </w:r>
    </w:p>
    <w:p w14:paraId="63474484" w14:textId="77777777" w:rsidR="0086040F" w:rsidRPr="0086040F" w:rsidRDefault="0086040F" w:rsidP="0086040F">
      <w:pPr>
        <w:shd w:val="clear" w:color="auto" w:fill="FFFFFF"/>
        <w:spacing w:after="276" w:line="429" w:lineRule="atLeast"/>
        <w:rPr>
          <w:rFonts w:ascii="Myriad W01 Regular" w:eastAsia="Times New Roman" w:hAnsi="Myriad W01 Regular" w:cs="Times New Roman"/>
          <w:color w:val="1A1818"/>
          <w:sz w:val="31"/>
          <w:szCs w:val="28"/>
          <w:lang w:eastAsia="sv-SE"/>
        </w:rPr>
      </w:pPr>
      <w:r w:rsidRPr="0086040F">
        <w:rPr>
          <w:rFonts w:ascii="Myriad W01 Regular" w:eastAsia="Times New Roman" w:hAnsi="Myriad W01 Regular" w:cs="Times New Roman"/>
          <w:i/>
          <w:iCs/>
          <w:color w:val="1A1818"/>
          <w:sz w:val="31"/>
          <w:szCs w:val="28"/>
          <w:lang w:eastAsia="sv-SE"/>
        </w:rPr>
        <w:t>Camilla har stor betydelse för den lokala FUB-föreningen. Hon inspirerar både sina medmänniskor och beslutsfattare och har ett stort hjärta för FUB:s frågor.</w:t>
      </w:r>
    </w:p>
    <w:p w14:paraId="401C54E5" w14:textId="44BBCB88" w:rsidR="0086040F" w:rsidRPr="0086040F" w:rsidRDefault="0086040F" w:rsidP="0086040F">
      <w:pPr>
        <w:shd w:val="clear" w:color="auto" w:fill="FFFFFF"/>
        <w:spacing w:after="276" w:line="429" w:lineRule="atLeast"/>
        <w:rPr>
          <w:rFonts w:ascii="Myriad W01 Regular" w:eastAsia="Times New Roman" w:hAnsi="Myriad W01 Regular" w:cs="Times New Roman"/>
          <w:color w:val="1A1818"/>
          <w:sz w:val="33"/>
          <w:szCs w:val="33"/>
          <w:lang w:eastAsia="sv-SE"/>
        </w:rPr>
      </w:pPr>
    </w:p>
    <w:p w14:paraId="325D471D" w14:textId="2BF999FF" w:rsidR="003B4CCB" w:rsidRDefault="003B4CCB"/>
    <w:sectPr w:rsidR="003B4C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W01 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40F"/>
    <w:rsid w:val="003B4CCB"/>
    <w:rsid w:val="008604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12F14"/>
  <w15:chartTrackingRefBased/>
  <w15:docId w15:val="{C8793B07-3A4F-41FF-805A-8B9A5D8A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728150">
      <w:bodyDiv w:val="1"/>
      <w:marLeft w:val="0"/>
      <w:marRight w:val="0"/>
      <w:marTop w:val="0"/>
      <w:marBottom w:val="0"/>
      <w:divBdr>
        <w:top w:val="none" w:sz="0" w:space="0" w:color="auto"/>
        <w:left w:val="none" w:sz="0" w:space="0" w:color="auto"/>
        <w:bottom w:val="none" w:sz="0" w:space="0" w:color="auto"/>
        <w:right w:val="none" w:sz="0" w:space="0" w:color="auto"/>
      </w:divBdr>
      <w:divsChild>
        <w:div w:id="1338921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229</Words>
  <Characters>1214</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FUB Norrköping</dc:creator>
  <cp:keywords/>
  <dc:description/>
  <cp:lastModifiedBy>FUB Norrköping</cp:lastModifiedBy>
  <cp:revision>1</cp:revision>
  <dcterms:created xsi:type="dcterms:W3CDTF">2022-10-10T13:34:00Z</dcterms:created>
  <dcterms:modified xsi:type="dcterms:W3CDTF">2022-10-10T13:38:00Z</dcterms:modified>
</cp:coreProperties>
</file>